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F" w:rsidRDefault="00CB55D0" w:rsidP="00837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5D0">
        <w:rPr>
          <w:rFonts w:ascii="Times New Roman" w:hAnsi="Times New Roman"/>
          <w:b/>
          <w:sz w:val="28"/>
          <w:szCs w:val="28"/>
        </w:rPr>
        <w:t xml:space="preserve">DÖNER SERMAYE ÜRÜN </w:t>
      </w:r>
      <w:proofErr w:type="gramStart"/>
      <w:r w:rsidRPr="00CB55D0">
        <w:rPr>
          <w:rFonts w:ascii="Times New Roman" w:hAnsi="Times New Roman"/>
          <w:b/>
          <w:sz w:val="28"/>
          <w:szCs w:val="28"/>
        </w:rPr>
        <w:t xml:space="preserve">TESLİM </w:t>
      </w:r>
      <w:r w:rsidR="005F5935" w:rsidRPr="00CB55D0">
        <w:rPr>
          <w:rFonts w:ascii="Times New Roman" w:hAnsi="Times New Roman"/>
          <w:b/>
          <w:sz w:val="28"/>
          <w:szCs w:val="28"/>
        </w:rPr>
        <w:t xml:space="preserve"> LİSTESİ</w:t>
      </w:r>
      <w:proofErr w:type="gramEnd"/>
      <w:r w:rsidR="00326DD8" w:rsidRPr="00CB55D0">
        <w:rPr>
          <w:rFonts w:ascii="Times New Roman" w:hAnsi="Times New Roman"/>
          <w:b/>
          <w:sz w:val="28"/>
          <w:szCs w:val="28"/>
        </w:rPr>
        <w:t>:</w:t>
      </w:r>
    </w:p>
    <w:p w:rsidR="00CA118E" w:rsidRPr="00CB55D0" w:rsidRDefault="00CA118E" w:rsidP="00837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935" w:rsidRPr="0083783F" w:rsidRDefault="00C82E96" w:rsidP="00C82E96">
      <w:pPr>
        <w:tabs>
          <w:tab w:val="left" w:pos="13065"/>
        </w:tabs>
        <w:spacing w:after="0" w:line="240" w:lineRule="auto"/>
      </w:pPr>
      <w:r>
        <w:tab/>
        <w:t>Tarih: …  /…  /…</w:t>
      </w:r>
    </w:p>
    <w:tbl>
      <w:tblPr>
        <w:tblStyle w:val="TabloKlavuzu"/>
        <w:tblW w:w="15080" w:type="dxa"/>
        <w:jc w:val="center"/>
        <w:tblInd w:w="-372" w:type="dxa"/>
        <w:tblLayout w:type="fixed"/>
        <w:tblLook w:val="04A0" w:firstRow="1" w:lastRow="0" w:firstColumn="1" w:lastColumn="0" w:noHBand="0" w:noVBand="1"/>
      </w:tblPr>
      <w:tblGrid>
        <w:gridCol w:w="611"/>
        <w:gridCol w:w="2370"/>
        <w:gridCol w:w="2648"/>
        <w:gridCol w:w="1562"/>
        <w:gridCol w:w="2871"/>
        <w:gridCol w:w="2091"/>
        <w:gridCol w:w="2927"/>
      </w:tblGrid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Pr="00326DD8" w:rsidRDefault="00DF6423" w:rsidP="005F5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DD8">
              <w:rPr>
                <w:rFonts w:ascii="Times New Roman" w:hAnsi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CB55D0" w:rsidP="005F59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TESLİM EDİLEN ÜRÜN ADI</w:t>
            </w:r>
            <w:r w:rsidR="00326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CB55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ÖZELLİĞİ</w:t>
            </w:r>
            <w:r w:rsidR="00326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D8" w:rsidRDefault="00CB55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ADET: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CB55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TESLİM EDEN KİŞİ</w:t>
            </w:r>
            <w:r w:rsidR="00326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CB55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TESLİM EDEN </w:t>
            </w:r>
            <w:r w:rsidR="00DF6423">
              <w:rPr>
                <w:rFonts w:ascii="Times New Roman" w:hAnsi="Times New Roman"/>
                <w:sz w:val="24"/>
                <w:szCs w:val="24"/>
              </w:rPr>
              <w:t>CEP TELEFONU</w:t>
            </w:r>
            <w:r w:rsidR="00326DD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CB55D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TESLİM ALAN KİŞİ</w:t>
            </w: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F6423" w:rsidTr="00295DA4">
        <w:trPr>
          <w:trHeight w:val="141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423" w:rsidRDefault="00DF64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Default="00DF642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23" w:rsidRPr="00CC5EF9" w:rsidRDefault="00DF6423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295DA4" w:rsidRDefault="00295DA4"/>
    <w:p w:rsidR="00A605DF" w:rsidRDefault="00295DA4">
      <w:r>
        <w:t>DİKKAT</w:t>
      </w:r>
      <w:r w:rsidR="0083783F">
        <w:t xml:space="preserve">: </w:t>
      </w:r>
      <w:r>
        <w:t xml:space="preserve">1-Teslim edilen ürünler fotoğraf çekiminden sonra Müdür Yardımcısı </w:t>
      </w:r>
      <w:proofErr w:type="spellStart"/>
      <w:r>
        <w:t>Sündüz</w:t>
      </w:r>
      <w:proofErr w:type="spellEnd"/>
      <w:r>
        <w:t xml:space="preserve"> hanıma satış için teslim edilir.</w:t>
      </w:r>
    </w:p>
    <w:p w:rsidR="00CA118E" w:rsidRDefault="00295DA4" w:rsidP="00E22C14">
      <w:pPr>
        <w:ind w:left="709" w:hanging="709"/>
      </w:pPr>
      <w:r>
        <w:t xml:space="preserve">              2- Satışı gerçekleştirilen ürünün geliri; döner sermaye yasası çerçevesinde kesintiler olduktan sonra kursiyer ve usta öğreticiye </w:t>
      </w:r>
      <w:r w:rsidR="00CA118E">
        <w:t xml:space="preserve">takip eden ay içerisinde </w:t>
      </w:r>
      <w:r>
        <w:t xml:space="preserve">resmi </w:t>
      </w:r>
      <w:proofErr w:type="gramStart"/>
      <w:r>
        <w:t xml:space="preserve">olarak </w:t>
      </w:r>
      <w:r w:rsidR="00E22C14">
        <w:t xml:space="preserve">   </w:t>
      </w:r>
      <w:r>
        <w:t>açılan</w:t>
      </w:r>
      <w:proofErr w:type="gramEnd"/>
      <w:r>
        <w:t xml:space="preserve"> hesab</w:t>
      </w:r>
      <w:r w:rsidR="00CA118E">
        <w:t>ına</w:t>
      </w:r>
      <w:r>
        <w:t xml:space="preserve"> aktarılır. </w:t>
      </w:r>
    </w:p>
    <w:p w:rsidR="00295DA4" w:rsidRDefault="00CA118E" w:rsidP="00CA118E">
      <w:pPr>
        <w:ind w:firstLine="708"/>
      </w:pPr>
      <w:r>
        <w:t>3-Ürününü döner sermaye kanalıyla satmaktan</w:t>
      </w:r>
      <w:bookmarkStart w:id="0" w:name="_GoBack"/>
      <w:bookmarkEnd w:id="0"/>
      <w:r>
        <w:t xml:space="preserve"> vaz </w:t>
      </w:r>
      <w:proofErr w:type="gramStart"/>
      <w:r>
        <w:t>geçen  kursiyerlerin</w:t>
      </w:r>
      <w:proofErr w:type="gramEnd"/>
      <w:r>
        <w:t xml:space="preserve"> ürünü tutanakla iade edilir.</w:t>
      </w:r>
    </w:p>
    <w:p w:rsidR="00CA118E" w:rsidRDefault="00CA118E" w:rsidP="00CA118E">
      <w:pPr>
        <w:ind w:firstLine="708"/>
      </w:pPr>
      <w:r>
        <w:t xml:space="preserve">4-Ürünün hangi kursiyere ait olduğunu ve satış sonrası ödeme </w:t>
      </w:r>
      <w:proofErr w:type="gramStart"/>
      <w:r>
        <w:t>işlemlerini  Kurs</w:t>
      </w:r>
      <w:proofErr w:type="gramEnd"/>
      <w:r>
        <w:t xml:space="preserve"> öğretmeni ve Teknik Müdür yardımcısı takip eder.</w:t>
      </w:r>
    </w:p>
    <w:p w:rsidR="00CA118E" w:rsidRDefault="00CA118E" w:rsidP="00CA118E">
      <w:pPr>
        <w:ind w:firstLine="708"/>
      </w:pPr>
      <w:r>
        <w:t>5-</w:t>
      </w:r>
      <w:proofErr w:type="gramStart"/>
      <w:r>
        <w:t>Ürünlerin  satış</w:t>
      </w:r>
      <w:proofErr w:type="gramEnd"/>
      <w:r>
        <w:t xml:space="preserve"> değerini  Adapazarı Halk Eğitimi Merkezi değer tespit komisyonu belirler ve gerekirse fiyatı günceller.</w:t>
      </w:r>
    </w:p>
    <w:p w:rsidR="00BD7140" w:rsidRPr="00CA118E" w:rsidRDefault="00BD7140" w:rsidP="00CA118E">
      <w:pPr>
        <w:ind w:firstLine="708"/>
      </w:pPr>
      <w:r>
        <w:t>6-Ürün fotoğraf ve Katalog çekimleri için önceden Teknik müdür yardımcısı veya fotoğraf öğretmeninden randevu almak şarttır.</w:t>
      </w:r>
    </w:p>
    <w:sectPr w:rsidR="00BD7140" w:rsidRPr="00CA118E" w:rsidSect="008B5AE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34"/>
    <w:rsid w:val="00295DA4"/>
    <w:rsid w:val="00326DD8"/>
    <w:rsid w:val="00362C47"/>
    <w:rsid w:val="003D2434"/>
    <w:rsid w:val="005F5935"/>
    <w:rsid w:val="0083783F"/>
    <w:rsid w:val="0086573A"/>
    <w:rsid w:val="008B5AEA"/>
    <w:rsid w:val="00A605DF"/>
    <w:rsid w:val="00BD7140"/>
    <w:rsid w:val="00C82E96"/>
    <w:rsid w:val="00CA118E"/>
    <w:rsid w:val="00CB55D0"/>
    <w:rsid w:val="00CC5EF9"/>
    <w:rsid w:val="00DF6423"/>
    <w:rsid w:val="00E22C14"/>
    <w:rsid w:val="00FC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3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9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VedatTETIK</dc:creator>
  <cp:lastModifiedBy>admin</cp:lastModifiedBy>
  <cp:revision>4</cp:revision>
  <cp:lastPrinted>2021-04-26T11:46:00Z</cp:lastPrinted>
  <dcterms:created xsi:type="dcterms:W3CDTF">2021-04-26T11:44:00Z</dcterms:created>
  <dcterms:modified xsi:type="dcterms:W3CDTF">2021-04-26T11:47:00Z</dcterms:modified>
</cp:coreProperties>
</file>